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F375F" w14:textId="77777777" w:rsidR="009A4C99" w:rsidRPr="009A4C99" w:rsidRDefault="009A4C99" w:rsidP="009A4C99">
      <w:pPr>
        <w:spacing w:after="0"/>
        <w:jc w:val="center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Yasin Whitworth</w:t>
      </w:r>
    </w:p>
    <w:p w14:paraId="3EC7CF0E" w14:textId="3284C53B" w:rsidR="006D4082" w:rsidRPr="009A4C99" w:rsidRDefault="006D4082" w:rsidP="009A4C99">
      <w:pPr>
        <w:spacing w:after="0"/>
        <w:jc w:val="center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800 Florida Avenue NE Washington, D.C. 20002</w:t>
      </w:r>
    </w:p>
    <w:p w14:paraId="125F264D" w14:textId="222F549B" w:rsidR="006D4082" w:rsidRPr="009A4C99" w:rsidRDefault="009A4C99" w:rsidP="009A4C99">
      <w:pPr>
        <w:spacing w:after="0"/>
        <w:jc w:val="center"/>
        <w:rPr>
          <w:rFonts w:asciiTheme="minorHAnsi" w:hAnsiTheme="minorHAnsi" w:cstheme="minorHAnsi"/>
          <w:sz w:val="22"/>
        </w:rPr>
      </w:pPr>
      <w:hyperlink r:id="rId6" w:history="1">
        <w:r w:rsidRPr="009A4C99">
          <w:rPr>
            <w:rStyle w:val="Hyperlink"/>
            <w:rFonts w:asciiTheme="minorHAnsi" w:hAnsiTheme="minorHAnsi" w:cstheme="minorHAnsi"/>
            <w:color w:val="auto"/>
            <w:sz w:val="22"/>
            <w:u w:val="none"/>
          </w:rPr>
          <w:t>yasin@gmail.com</w:t>
        </w:r>
      </w:hyperlink>
    </w:p>
    <w:p w14:paraId="674D261F" w14:textId="77777777" w:rsidR="008C23FA" w:rsidRPr="009A4C99" w:rsidRDefault="008C23FA" w:rsidP="009A4C99">
      <w:pPr>
        <w:spacing w:after="0"/>
        <w:jc w:val="center"/>
        <w:rPr>
          <w:rFonts w:asciiTheme="minorHAnsi" w:hAnsiTheme="minorHAnsi" w:cstheme="minorHAnsi"/>
          <w:sz w:val="22"/>
        </w:rPr>
      </w:pPr>
    </w:p>
    <w:p w14:paraId="15BC5E69" w14:textId="77777777" w:rsidR="008C23FA" w:rsidRPr="009A4C99" w:rsidRDefault="008C23FA" w:rsidP="009A4C99">
      <w:pPr>
        <w:spacing w:after="0"/>
        <w:rPr>
          <w:rFonts w:asciiTheme="minorHAnsi" w:hAnsiTheme="minorHAnsi" w:cstheme="minorHAnsi"/>
          <w:b/>
          <w:sz w:val="22"/>
        </w:rPr>
      </w:pPr>
      <w:r w:rsidRPr="009A4C99">
        <w:rPr>
          <w:rFonts w:asciiTheme="minorHAnsi" w:hAnsiTheme="minorHAnsi" w:cstheme="minorHAnsi"/>
          <w:b/>
          <w:sz w:val="22"/>
        </w:rPr>
        <w:t>Objective</w:t>
      </w:r>
    </w:p>
    <w:p w14:paraId="767EB23D" w14:textId="77777777" w:rsidR="008C23FA" w:rsidRPr="009A4C99" w:rsidRDefault="00487B4B" w:rsidP="009A4C99">
      <w:p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 xml:space="preserve">To obtain the </w:t>
      </w:r>
      <w:r w:rsidR="003839CE" w:rsidRPr="009A4C99">
        <w:rPr>
          <w:rFonts w:asciiTheme="minorHAnsi" w:hAnsiTheme="minorHAnsi" w:cstheme="minorHAnsi"/>
          <w:sz w:val="22"/>
        </w:rPr>
        <w:t>position as a</w:t>
      </w:r>
      <w:r w:rsidRPr="009A4C99">
        <w:rPr>
          <w:rFonts w:asciiTheme="minorHAnsi" w:hAnsiTheme="minorHAnsi" w:cstheme="minorHAnsi"/>
          <w:sz w:val="22"/>
        </w:rPr>
        <w:t xml:space="preserve"> payroll accou</w:t>
      </w:r>
      <w:r w:rsidR="003839CE" w:rsidRPr="009A4C99">
        <w:rPr>
          <w:rFonts w:asciiTheme="minorHAnsi" w:hAnsiTheme="minorHAnsi" w:cstheme="minorHAnsi"/>
          <w:sz w:val="22"/>
        </w:rPr>
        <w:t>ntant with the Department of Labor.</w:t>
      </w:r>
    </w:p>
    <w:p w14:paraId="7588D507" w14:textId="77777777" w:rsidR="00487B4B" w:rsidRPr="009A4C99" w:rsidRDefault="00487B4B" w:rsidP="009A4C99">
      <w:pPr>
        <w:spacing w:after="0"/>
        <w:rPr>
          <w:rFonts w:asciiTheme="minorHAnsi" w:eastAsia="Times New Roman" w:hAnsiTheme="minorHAnsi" w:cstheme="minorHAnsi"/>
          <w:color w:val="333333"/>
          <w:sz w:val="22"/>
        </w:rPr>
      </w:pPr>
    </w:p>
    <w:p w14:paraId="1D616BF3" w14:textId="77777777" w:rsidR="006D0F5A" w:rsidRPr="009A4C99" w:rsidRDefault="006D0F5A" w:rsidP="009A4C99">
      <w:pPr>
        <w:spacing w:after="0"/>
        <w:rPr>
          <w:rFonts w:asciiTheme="minorHAnsi" w:eastAsia="Times New Roman" w:hAnsiTheme="minorHAnsi" w:cstheme="minorHAnsi"/>
          <w:b/>
          <w:color w:val="333333"/>
          <w:sz w:val="22"/>
        </w:rPr>
      </w:pPr>
      <w:r w:rsidRPr="009A4C99">
        <w:rPr>
          <w:rFonts w:asciiTheme="minorHAnsi" w:eastAsia="Times New Roman" w:hAnsiTheme="minorHAnsi" w:cstheme="minorHAnsi"/>
          <w:b/>
          <w:color w:val="333333"/>
          <w:sz w:val="22"/>
        </w:rPr>
        <w:t>Education</w:t>
      </w:r>
    </w:p>
    <w:p w14:paraId="3D770D3D" w14:textId="77777777" w:rsidR="006D0F5A" w:rsidRPr="009A4C99" w:rsidRDefault="006D0F5A" w:rsidP="009A4C99">
      <w:pPr>
        <w:spacing w:after="0"/>
        <w:rPr>
          <w:rFonts w:asciiTheme="minorHAnsi" w:eastAsia="Times New Roman" w:hAnsiTheme="minorHAnsi" w:cstheme="minorHAnsi"/>
          <w:b/>
          <w:color w:val="333333"/>
          <w:sz w:val="22"/>
        </w:rPr>
      </w:pPr>
      <w:r w:rsidRPr="009A4C99">
        <w:rPr>
          <w:rFonts w:asciiTheme="minorHAnsi" w:eastAsia="Times New Roman" w:hAnsiTheme="minorHAnsi" w:cstheme="minorHAnsi"/>
          <w:b/>
          <w:color w:val="333333"/>
          <w:sz w:val="22"/>
        </w:rPr>
        <w:t>Gallaudet University – Washington, DC</w:t>
      </w:r>
    </w:p>
    <w:p w14:paraId="1B43AD56" w14:textId="77777777" w:rsidR="006D0F5A" w:rsidRPr="009A4C99" w:rsidRDefault="00E10703" w:rsidP="009A4C99">
      <w:pPr>
        <w:spacing w:after="0"/>
        <w:rPr>
          <w:rFonts w:asciiTheme="minorHAnsi" w:eastAsia="Times New Roman" w:hAnsiTheme="minorHAnsi" w:cstheme="minorHAnsi"/>
          <w:color w:val="333333"/>
          <w:sz w:val="22"/>
        </w:rPr>
      </w:pPr>
      <w:r w:rsidRPr="009A4C99">
        <w:rPr>
          <w:rFonts w:asciiTheme="minorHAnsi" w:eastAsia="Times New Roman" w:hAnsiTheme="minorHAnsi" w:cstheme="minorHAnsi"/>
          <w:color w:val="333333"/>
          <w:sz w:val="22"/>
        </w:rPr>
        <w:t xml:space="preserve">Master of Science </w:t>
      </w:r>
      <w:r w:rsidR="003839CE" w:rsidRPr="009A4C99">
        <w:rPr>
          <w:rFonts w:asciiTheme="minorHAnsi" w:eastAsia="Times New Roman" w:hAnsiTheme="minorHAnsi" w:cstheme="minorHAnsi"/>
          <w:color w:val="333333"/>
          <w:sz w:val="22"/>
        </w:rPr>
        <w:t>–</w:t>
      </w:r>
      <w:r w:rsidRPr="009A4C99">
        <w:rPr>
          <w:rFonts w:asciiTheme="minorHAnsi" w:eastAsia="Times New Roman" w:hAnsiTheme="minorHAnsi" w:cstheme="minorHAnsi"/>
          <w:color w:val="333333"/>
          <w:sz w:val="22"/>
        </w:rPr>
        <w:t xml:space="preserve"> </w:t>
      </w:r>
      <w:r w:rsidR="0002761C" w:rsidRPr="009A4C99">
        <w:rPr>
          <w:rFonts w:asciiTheme="minorHAnsi" w:eastAsia="Times New Roman" w:hAnsiTheme="minorHAnsi" w:cstheme="minorHAnsi"/>
          <w:color w:val="333333"/>
          <w:sz w:val="22"/>
        </w:rPr>
        <w:t>Finance</w:t>
      </w:r>
      <w:r w:rsidR="003839CE" w:rsidRPr="009A4C99">
        <w:rPr>
          <w:rFonts w:asciiTheme="minorHAnsi" w:eastAsia="Times New Roman" w:hAnsiTheme="minorHAnsi" w:cstheme="minorHAnsi"/>
          <w:color w:val="333333"/>
          <w:sz w:val="22"/>
        </w:rPr>
        <w:t xml:space="preserve">, </w:t>
      </w:r>
      <w:r w:rsidR="006D0F5A" w:rsidRPr="009A4C99">
        <w:rPr>
          <w:rFonts w:asciiTheme="minorHAnsi" w:eastAsia="Times New Roman" w:hAnsiTheme="minorHAnsi" w:cstheme="minorHAnsi"/>
          <w:color w:val="333333"/>
          <w:sz w:val="22"/>
        </w:rPr>
        <w:t>May 2010</w:t>
      </w:r>
    </w:p>
    <w:p w14:paraId="0E5D7D5C" w14:textId="77777777" w:rsidR="006D0F5A" w:rsidRPr="009A4C99" w:rsidRDefault="00E10703" w:rsidP="009A4C99">
      <w:pPr>
        <w:spacing w:after="0"/>
        <w:rPr>
          <w:rFonts w:asciiTheme="minorHAnsi" w:eastAsia="Times New Roman" w:hAnsiTheme="minorHAnsi" w:cstheme="minorHAnsi"/>
          <w:color w:val="333333"/>
          <w:sz w:val="22"/>
        </w:rPr>
      </w:pPr>
      <w:r w:rsidRPr="009A4C99">
        <w:rPr>
          <w:rFonts w:asciiTheme="minorHAnsi" w:eastAsia="Times New Roman" w:hAnsiTheme="minorHAnsi" w:cstheme="minorHAnsi"/>
          <w:color w:val="333333"/>
          <w:sz w:val="22"/>
        </w:rPr>
        <w:t xml:space="preserve">Bachelor of Arts - </w:t>
      </w:r>
      <w:r w:rsidR="0002761C" w:rsidRPr="009A4C99">
        <w:rPr>
          <w:rFonts w:asciiTheme="minorHAnsi" w:eastAsia="Times New Roman" w:hAnsiTheme="minorHAnsi" w:cstheme="minorHAnsi"/>
          <w:color w:val="333333"/>
          <w:sz w:val="22"/>
        </w:rPr>
        <w:t xml:space="preserve">Accounting, </w:t>
      </w:r>
      <w:r w:rsidR="006D0F5A" w:rsidRPr="009A4C99">
        <w:rPr>
          <w:rFonts w:asciiTheme="minorHAnsi" w:eastAsia="Times New Roman" w:hAnsiTheme="minorHAnsi" w:cstheme="minorHAnsi"/>
          <w:color w:val="333333"/>
          <w:sz w:val="22"/>
        </w:rPr>
        <w:t>May 2007</w:t>
      </w:r>
    </w:p>
    <w:p w14:paraId="339EDFFB" w14:textId="77777777" w:rsidR="00AD07BC" w:rsidRPr="009A4C99" w:rsidRDefault="00AD07BC" w:rsidP="009A4C99">
      <w:pPr>
        <w:spacing w:after="0"/>
        <w:rPr>
          <w:rFonts w:asciiTheme="minorHAnsi" w:eastAsia="Times New Roman" w:hAnsiTheme="minorHAnsi" w:cstheme="minorHAnsi"/>
          <w:color w:val="333333"/>
          <w:sz w:val="22"/>
        </w:rPr>
      </w:pPr>
    </w:p>
    <w:p w14:paraId="71036471" w14:textId="77777777" w:rsidR="00AD07BC" w:rsidRPr="009A4C99" w:rsidRDefault="00AD07BC" w:rsidP="009A4C99">
      <w:pPr>
        <w:spacing w:after="0"/>
        <w:rPr>
          <w:rFonts w:asciiTheme="minorHAnsi" w:hAnsiTheme="minorHAnsi" w:cstheme="minorHAnsi"/>
          <w:b/>
          <w:sz w:val="22"/>
        </w:rPr>
      </w:pPr>
      <w:r w:rsidRPr="009A4C99">
        <w:rPr>
          <w:rFonts w:asciiTheme="minorHAnsi" w:hAnsiTheme="minorHAnsi" w:cstheme="minorHAnsi"/>
          <w:b/>
          <w:sz w:val="22"/>
        </w:rPr>
        <w:t>Honors</w:t>
      </w:r>
    </w:p>
    <w:p w14:paraId="2A312F19" w14:textId="77777777" w:rsidR="00AD07BC" w:rsidRPr="009A4C99" w:rsidRDefault="00AD07BC" w:rsidP="009A4C99">
      <w:pPr>
        <w:pStyle w:val="ListParagraph"/>
        <w:numPr>
          <w:ilvl w:val="0"/>
          <w:numId w:val="2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First Year Fantastic Student 2003</w:t>
      </w:r>
    </w:p>
    <w:p w14:paraId="3BE8A939" w14:textId="499BBAAF" w:rsidR="00AD07BC" w:rsidRPr="009A4C99" w:rsidRDefault="00AD07BC" w:rsidP="009A4C99">
      <w:pPr>
        <w:pStyle w:val="ListParagraph"/>
        <w:numPr>
          <w:ilvl w:val="0"/>
          <w:numId w:val="2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Dean</w:t>
      </w:r>
      <w:r w:rsidR="00634252" w:rsidRPr="009A4C99">
        <w:rPr>
          <w:rFonts w:asciiTheme="minorHAnsi" w:hAnsiTheme="minorHAnsi" w:cstheme="minorHAnsi"/>
          <w:sz w:val="22"/>
        </w:rPr>
        <w:t>’s</w:t>
      </w:r>
      <w:r w:rsidRPr="009A4C99">
        <w:rPr>
          <w:rFonts w:asciiTheme="minorHAnsi" w:hAnsiTheme="minorHAnsi" w:cstheme="minorHAnsi"/>
          <w:sz w:val="22"/>
        </w:rPr>
        <w:t xml:space="preserve"> list 2003-2007</w:t>
      </w:r>
    </w:p>
    <w:p w14:paraId="67B0D30F" w14:textId="77777777" w:rsidR="006D0F5A" w:rsidRPr="009A4C99" w:rsidRDefault="006D0F5A" w:rsidP="009A4C99">
      <w:pPr>
        <w:spacing w:after="0"/>
        <w:rPr>
          <w:rFonts w:asciiTheme="minorHAnsi" w:eastAsia="Times New Roman" w:hAnsiTheme="minorHAnsi" w:cstheme="minorHAnsi"/>
          <w:color w:val="333333"/>
          <w:sz w:val="22"/>
        </w:rPr>
      </w:pPr>
    </w:p>
    <w:p w14:paraId="059DE11C" w14:textId="77777777" w:rsidR="006D0F5A" w:rsidRPr="009A4C99" w:rsidRDefault="006D0F5A" w:rsidP="009A4C99">
      <w:pPr>
        <w:spacing w:after="0"/>
        <w:rPr>
          <w:rFonts w:asciiTheme="minorHAnsi" w:eastAsia="Times New Roman" w:hAnsiTheme="minorHAnsi" w:cstheme="minorHAnsi"/>
          <w:b/>
          <w:color w:val="333333"/>
          <w:sz w:val="22"/>
        </w:rPr>
      </w:pPr>
      <w:r w:rsidRPr="009A4C99">
        <w:rPr>
          <w:rFonts w:asciiTheme="minorHAnsi" w:eastAsia="Times New Roman" w:hAnsiTheme="minorHAnsi" w:cstheme="minorHAnsi"/>
          <w:b/>
          <w:color w:val="333333"/>
          <w:sz w:val="22"/>
        </w:rPr>
        <w:t>Qualifications Summary</w:t>
      </w:r>
    </w:p>
    <w:p w14:paraId="14D1AFEA" w14:textId="77777777" w:rsidR="00B047EB" w:rsidRPr="009A4C99" w:rsidRDefault="00B047EB" w:rsidP="009A4C99">
      <w:pPr>
        <w:pStyle w:val="ListParagraph"/>
        <w:numPr>
          <w:ilvl w:val="0"/>
          <w:numId w:val="22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Experienced in a variety of work environments</w:t>
      </w:r>
    </w:p>
    <w:p w14:paraId="4B565516" w14:textId="77777777" w:rsidR="00475E3C" w:rsidRPr="009A4C99" w:rsidRDefault="00E33FF3" w:rsidP="009A4C99">
      <w:pPr>
        <w:pStyle w:val="ListParagraph"/>
        <w:numPr>
          <w:ilvl w:val="0"/>
          <w:numId w:val="22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Talented in mathematical and statistical knowledge to ensure error-free calculations</w:t>
      </w:r>
    </w:p>
    <w:p w14:paraId="4A0B05DB" w14:textId="77777777" w:rsidR="00E33FF3" w:rsidRPr="009A4C99" w:rsidRDefault="00E33FF3" w:rsidP="009A4C99">
      <w:pPr>
        <w:pStyle w:val="ListParagraph"/>
        <w:numPr>
          <w:ilvl w:val="0"/>
          <w:numId w:val="22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Strengthened presentation skills to present the financial data of organization in a systematic order.</w:t>
      </w:r>
    </w:p>
    <w:p w14:paraId="23EC8CBC" w14:textId="77777777" w:rsidR="00C65FE2" w:rsidRPr="009A4C99" w:rsidRDefault="00C65FE2" w:rsidP="009A4C99">
      <w:pPr>
        <w:pStyle w:val="ListParagraph"/>
        <w:numPr>
          <w:ilvl w:val="0"/>
          <w:numId w:val="22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Handled various accounting activities and have comprehensive knowledge on accounting practices and procedures</w:t>
      </w:r>
    </w:p>
    <w:p w14:paraId="44DFCA89" w14:textId="77777777" w:rsidR="00E33FF3" w:rsidRPr="009A4C99" w:rsidRDefault="00C65FE2" w:rsidP="009A4C99">
      <w:pPr>
        <w:pStyle w:val="ListParagraph"/>
        <w:numPr>
          <w:ilvl w:val="0"/>
          <w:numId w:val="22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 xml:space="preserve">Managed key responsibilities and earned appreciation from senior members of the team </w:t>
      </w:r>
    </w:p>
    <w:p w14:paraId="5869B320" w14:textId="77777777" w:rsidR="00475E3C" w:rsidRPr="009A4C99" w:rsidRDefault="00475E3C" w:rsidP="009A4C99">
      <w:pPr>
        <w:spacing w:after="0"/>
        <w:rPr>
          <w:rFonts w:asciiTheme="minorHAnsi" w:hAnsiTheme="minorHAnsi" w:cstheme="minorHAnsi"/>
          <w:sz w:val="22"/>
        </w:rPr>
      </w:pPr>
    </w:p>
    <w:p w14:paraId="6A09A5CB" w14:textId="77777777" w:rsidR="00481905" w:rsidRPr="009A4C99" w:rsidRDefault="00481905" w:rsidP="009A4C99">
      <w:pPr>
        <w:spacing w:after="0"/>
        <w:rPr>
          <w:rFonts w:asciiTheme="minorHAnsi" w:hAnsiTheme="minorHAnsi" w:cstheme="minorHAnsi"/>
          <w:b/>
          <w:sz w:val="22"/>
        </w:rPr>
      </w:pPr>
      <w:r w:rsidRPr="009A4C99">
        <w:rPr>
          <w:rFonts w:asciiTheme="minorHAnsi" w:hAnsiTheme="minorHAnsi" w:cstheme="minorHAnsi"/>
          <w:b/>
          <w:sz w:val="22"/>
        </w:rPr>
        <w:t>Experience Highlights</w:t>
      </w:r>
    </w:p>
    <w:p w14:paraId="0F2A4E6A" w14:textId="77777777" w:rsidR="009E1545" w:rsidRPr="009A4C99" w:rsidRDefault="00C65FE2" w:rsidP="009A4C99">
      <w:pPr>
        <w:pStyle w:val="ListParagraph"/>
        <w:numPr>
          <w:ilvl w:val="0"/>
          <w:numId w:val="26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Handled accounts payable and accounts receivable</w:t>
      </w:r>
    </w:p>
    <w:p w14:paraId="650F0109" w14:textId="77777777" w:rsidR="00C65FE2" w:rsidRPr="009A4C99" w:rsidRDefault="00C65FE2" w:rsidP="009A4C99">
      <w:pPr>
        <w:pStyle w:val="ListParagraph"/>
        <w:numPr>
          <w:ilvl w:val="0"/>
          <w:numId w:val="26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Prepared sales invoices, refund and agency commission checks</w:t>
      </w:r>
    </w:p>
    <w:p w14:paraId="0BA7AFE2" w14:textId="1C00F0A7" w:rsidR="00C65FE2" w:rsidRPr="009A4C99" w:rsidRDefault="00634252" w:rsidP="009A4C99">
      <w:pPr>
        <w:pStyle w:val="ListParagraph"/>
        <w:numPr>
          <w:ilvl w:val="0"/>
          <w:numId w:val="26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Proofread and distributed v</w:t>
      </w:r>
      <w:r w:rsidR="00C65FE2" w:rsidRPr="009A4C99">
        <w:rPr>
          <w:rFonts w:asciiTheme="minorHAnsi" w:hAnsiTheme="minorHAnsi" w:cstheme="minorHAnsi"/>
          <w:sz w:val="22"/>
        </w:rPr>
        <w:t>arious financial statements</w:t>
      </w:r>
    </w:p>
    <w:p w14:paraId="3B131D03" w14:textId="77777777" w:rsidR="00C65FE2" w:rsidRPr="009A4C99" w:rsidRDefault="006C138D" w:rsidP="009A4C99">
      <w:pPr>
        <w:pStyle w:val="ListParagraph"/>
        <w:numPr>
          <w:ilvl w:val="0"/>
          <w:numId w:val="26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Responded and directed email</w:t>
      </w:r>
      <w:r w:rsidR="00C65FE2" w:rsidRPr="009A4C99">
        <w:rPr>
          <w:rFonts w:asciiTheme="minorHAnsi" w:hAnsiTheme="minorHAnsi" w:cstheme="minorHAnsi"/>
          <w:sz w:val="22"/>
        </w:rPr>
        <w:t xml:space="preserve"> inquiries and managed all written correspondence</w:t>
      </w:r>
    </w:p>
    <w:p w14:paraId="674CC07F" w14:textId="77777777" w:rsidR="00C65FE2" w:rsidRPr="009A4C99" w:rsidRDefault="00C65FE2" w:rsidP="009A4C99">
      <w:pPr>
        <w:pStyle w:val="ListParagraph"/>
        <w:numPr>
          <w:ilvl w:val="0"/>
          <w:numId w:val="26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Handled complete accounting cycle, including opening, posting entries and closing of accounts and preparation of carious accounting reports</w:t>
      </w:r>
    </w:p>
    <w:p w14:paraId="0681C220" w14:textId="77777777" w:rsidR="00C65FE2" w:rsidRPr="009A4C99" w:rsidRDefault="006C138D" w:rsidP="009A4C99">
      <w:pPr>
        <w:pStyle w:val="ListParagraph"/>
        <w:numPr>
          <w:ilvl w:val="0"/>
          <w:numId w:val="26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 xml:space="preserve">Reviewed and reported </w:t>
      </w:r>
      <w:r w:rsidR="00C65FE2" w:rsidRPr="009A4C99">
        <w:rPr>
          <w:rFonts w:asciiTheme="minorHAnsi" w:hAnsiTheme="minorHAnsi" w:cstheme="minorHAnsi"/>
          <w:sz w:val="22"/>
        </w:rPr>
        <w:t>cash disbursement and cash reconciliation</w:t>
      </w:r>
    </w:p>
    <w:p w14:paraId="3B00EE03" w14:textId="77777777" w:rsidR="00C65FE2" w:rsidRPr="009A4C99" w:rsidRDefault="006C138D" w:rsidP="009A4C99">
      <w:pPr>
        <w:pStyle w:val="ListParagraph"/>
        <w:numPr>
          <w:ilvl w:val="0"/>
          <w:numId w:val="26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 xml:space="preserve">Maintained </w:t>
      </w:r>
      <w:r w:rsidR="00C65FE2" w:rsidRPr="009A4C99">
        <w:rPr>
          <w:rFonts w:asciiTheme="minorHAnsi" w:hAnsiTheme="minorHAnsi" w:cstheme="minorHAnsi"/>
          <w:sz w:val="22"/>
        </w:rPr>
        <w:t>daily attendance register, check for the employee entry, half day leaves, full day leaves and enter all the final details to calculate the daily pay of the employees</w:t>
      </w:r>
    </w:p>
    <w:p w14:paraId="2DB7BF42" w14:textId="511EC981" w:rsidR="00C65FE2" w:rsidRPr="009A4C99" w:rsidRDefault="006C138D" w:rsidP="009A4C99">
      <w:pPr>
        <w:pStyle w:val="ListParagraph"/>
        <w:numPr>
          <w:ilvl w:val="0"/>
          <w:numId w:val="26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Managed</w:t>
      </w:r>
      <w:r w:rsidR="00C65FE2" w:rsidRPr="009A4C99">
        <w:rPr>
          <w:rFonts w:asciiTheme="minorHAnsi" w:hAnsiTheme="minorHAnsi" w:cstheme="minorHAnsi"/>
          <w:sz w:val="22"/>
        </w:rPr>
        <w:t xml:space="preserve"> daily payroll, general ledger and final balances sheets entries and </w:t>
      </w:r>
      <w:r w:rsidRPr="009A4C99">
        <w:rPr>
          <w:rFonts w:asciiTheme="minorHAnsi" w:hAnsiTheme="minorHAnsi" w:cstheme="minorHAnsi"/>
          <w:sz w:val="22"/>
        </w:rPr>
        <w:t xml:space="preserve">compiled copy </w:t>
      </w:r>
      <w:r w:rsidR="00C65FE2" w:rsidRPr="009A4C99">
        <w:rPr>
          <w:rFonts w:asciiTheme="minorHAnsi" w:hAnsiTheme="minorHAnsi" w:cstheme="minorHAnsi"/>
          <w:sz w:val="22"/>
        </w:rPr>
        <w:t xml:space="preserve">to accounts </w:t>
      </w:r>
      <w:r w:rsidR="00634252" w:rsidRPr="009A4C99">
        <w:rPr>
          <w:rFonts w:asciiTheme="minorHAnsi" w:hAnsiTheme="minorHAnsi" w:cstheme="minorHAnsi"/>
          <w:sz w:val="22"/>
        </w:rPr>
        <w:t>supervisor</w:t>
      </w:r>
    </w:p>
    <w:p w14:paraId="7D311C77" w14:textId="0E820935" w:rsidR="00C65FE2" w:rsidRPr="009A4C99" w:rsidRDefault="006C138D" w:rsidP="009A4C99">
      <w:pPr>
        <w:pStyle w:val="ListParagraph"/>
        <w:numPr>
          <w:ilvl w:val="0"/>
          <w:numId w:val="26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Resolved in</w:t>
      </w:r>
      <w:r w:rsidR="00C65FE2" w:rsidRPr="009A4C99">
        <w:rPr>
          <w:rFonts w:asciiTheme="minorHAnsi" w:hAnsiTheme="minorHAnsi" w:cstheme="minorHAnsi"/>
          <w:sz w:val="22"/>
        </w:rPr>
        <w:t>quir</w:t>
      </w:r>
      <w:r w:rsidR="00634252" w:rsidRPr="009A4C99">
        <w:rPr>
          <w:rFonts w:asciiTheme="minorHAnsi" w:hAnsiTheme="minorHAnsi" w:cstheme="minorHAnsi"/>
          <w:sz w:val="22"/>
        </w:rPr>
        <w:t>ies regarding pay checks</w:t>
      </w:r>
      <w:r w:rsidR="00C65FE2" w:rsidRPr="009A4C99">
        <w:rPr>
          <w:rFonts w:asciiTheme="minorHAnsi" w:hAnsiTheme="minorHAnsi" w:cstheme="minorHAnsi"/>
          <w:sz w:val="22"/>
        </w:rPr>
        <w:t xml:space="preserve"> e</w:t>
      </w:r>
      <w:r w:rsidRPr="009A4C99">
        <w:rPr>
          <w:rFonts w:asciiTheme="minorHAnsi" w:hAnsiTheme="minorHAnsi" w:cstheme="minorHAnsi"/>
          <w:sz w:val="22"/>
        </w:rPr>
        <w:t>ntries of the employees with</w:t>
      </w:r>
      <w:r w:rsidR="00C65FE2" w:rsidRPr="009A4C99">
        <w:rPr>
          <w:rFonts w:asciiTheme="minorHAnsi" w:hAnsiTheme="minorHAnsi" w:cstheme="minorHAnsi"/>
          <w:sz w:val="22"/>
        </w:rPr>
        <w:t xml:space="preserve"> human resources and accounting departmen</w:t>
      </w:r>
      <w:r w:rsidRPr="009A4C99">
        <w:rPr>
          <w:rFonts w:asciiTheme="minorHAnsi" w:hAnsiTheme="minorHAnsi" w:cstheme="minorHAnsi"/>
          <w:sz w:val="22"/>
        </w:rPr>
        <w:t>ts and entered</w:t>
      </w:r>
      <w:r w:rsidR="00C65FE2" w:rsidRPr="009A4C99">
        <w:rPr>
          <w:rFonts w:asciiTheme="minorHAnsi" w:hAnsiTheme="minorHAnsi" w:cstheme="minorHAnsi"/>
          <w:sz w:val="22"/>
        </w:rPr>
        <w:t xml:space="preserve"> final amount</w:t>
      </w:r>
    </w:p>
    <w:p w14:paraId="601E0B19" w14:textId="77777777" w:rsidR="009B3AD6" w:rsidRPr="009A4C99" w:rsidRDefault="00C65FE2" w:rsidP="009A4C99">
      <w:pPr>
        <w:pStyle w:val="ListParagraph"/>
        <w:numPr>
          <w:ilvl w:val="0"/>
          <w:numId w:val="26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Check</w:t>
      </w:r>
      <w:r w:rsidR="006C138D" w:rsidRPr="009A4C99">
        <w:rPr>
          <w:rFonts w:asciiTheme="minorHAnsi" w:hAnsiTheme="minorHAnsi" w:cstheme="minorHAnsi"/>
          <w:sz w:val="22"/>
        </w:rPr>
        <w:t xml:space="preserve">ed </w:t>
      </w:r>
      <w:r w:rsidRPr="009A4C99">
        <w:rPr>
          <w:rFonts w:asciiTheme="minorHAnsi" w:hAnsiTheme="minorHAnsi" w:cstheme="minorHAnsi"/>
          <w:sz w:val="22"/>
        </w:rPr>
        <w:t xml:space="preserve">monthly, quarterly, half-yearly and yearly accounts and bank transactions and </w:t>
      </w:r>
      <w:r w:rsidR="006C138D" w:rsidRPr="009A4C99">
        <w:rPr>
          <w:rFonts w:asciiTheme="minorHAnsi" w:hAnsiTheme="minorHAnsi" w:cstheme="minorHAnsi"/>
          <w:sz w:val="22"/>
        </w:rPr>
        <w:t>corrected</w:t>
      </w:r>
      <w:r w:rsidRPr="009A4C99">
        <w:rPr>
          <w:rFonts w:asciiTheme="minorHAnsi" w:hAnsiTheme="minorHAnsi" w:cstheme="minorHAnsi"/>
          <w:sz w:val="22"/>
        </w:rPr>
        <w:t xml:space="preserve"> mistakes after coordin</w:t>
      </w:r>
      <w:r w:rsidR="006C138D" w:rsidRPr="009A4C99">
        <w:rPr>
          <w:rFonts w:asciiTheme="minorHAnsi" w:hAnsiTheme="minorHAnsi" w:cstheme="minorHAnsi"/>
          <w:sz w:val="22"/>
        </w:rPr>
        <w:t>ating with the person concerned</w:t>
      </w:r>
    </w:p>
    <w:p w14:paraId="7B9CA04F" w14:textId="77777777" w:rsidR="00B047EB" w:rsidRPr="009A4C99" w:rsidRDefault="00B047EB" w:rsidP="009A4C99">
      <w:pPr>
        <w:pStyle w:val="ListParagraph"/>
        <w:numPr>
          <w:ilvl w:val="0"/>
          <w:numId w:val="26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Ensured correct amount of cash at the beginning and end of the shift afte</w:t>
      </w:r>
      <w:r w:rsidR="006C138D" w:rsidRPr="009A4C99">
        <w:rPr>
          <w:rFonts w:asciiTheme="minorHAnsi" w:hAnsiTheme="minorHAnsi" w:cstheme="minorHAnsi"/>
          <w:sz w:val="22"/>
        </w:rPr>
        <w:t>r complete sale processed in</w:t>
      </w:r>
      <w:r w:rsidRPr="009A4C99">
        <w:rPr>
          <w:rFonts w:asciiTheme="minorHAnsi" w:hAnsiTheme="minorHAnsi" w:cstheme="minorHAnsi"/>
          <w:sz w:val="22"/>
        </w:rPr>
        <w:t xml:space="preserve"> drawer</w:t>
      </w:r>
    </w:p>
    <w:p w14:paraId="42BEFBEC" w14:textId="77777777" w:rsidR="00B047EB" w:rsidRPr="009A4C99" w:rsidRDefault="006C138D" w:rsidP="009A4C99">
      <w:pPr>
        <w:pStyle w:val="ListParagraph"/>
        <w:numPr>
          <w:ilvl w:val="0"/>
          <w:numId w:val="26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 xml:space="preserve">Processed </w:t>
      </w:r>
      <w:r w:rsidR="00B047EB" w:rsidRPr="009A4C99">
        <w:rPr>
          <w:rFonts w:asciiTheme="minorHAnsi" w:hAnsiTheme="minorHAnsi" w:cstheme="minorHAnsi"/>
          <w:sz w:val="22"/>
        </w:rPr>
        <w:t>exchange or return of merchand</w:t>
      </w:r>
      <w:r w:rsidRPr="009A4C99">
        <w:rPr>
          <w:rFonts w:asciiTheme="minorHAnsi" w:hAnsiTheme="minorHAnsi" w:cstheme="minorHAnsi"/>
          <w:sz w:val="22"/>
        </w:rPr>
        <w:t>ise on the register and provided</w:t>
      </w:r>
      <w:r w:rsidR="00B047EB" w:rsidRPr="009A4C99">
        <w:rPr>
          <w:rFonts w:asciiTheme="minorHAnsi" w:hAnsiTheme="minorHAnsi" w:cstheme="minorHAnsi"/>
          <w:sz w:val="22"/>
        </w:rPr>
        <w:t xml:space="preserve"> customer with accurate refund</w:t>
      </w:r>
    </w:p>
    <w:p w14:paraId="33D36513" w14:textId="6B1D02A5" w:rsidR="00B047EB" w:rsidRPr="009A4C99" w:rsidRDefault="00B047EB" w:rsidP="009A4C99">
      <w:pPr>
        <w:pStyle w:val="ListParagraph"/>
        <w:numPr>
          <w:ilvl w:val="0"/>
          <w:numId w:val="26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Calculate</w:t>
      </w:r>
      <w:r w:rsidR="006C138D" w:rsidRPr="009A4C99">
        <w:rPr>
          <w:rFonts w:asciiTheme="minorHAnsi" w:hAnsiTheme="minorHAnsi" w:cstheme="minorHAnsi"/>
          <w:sz w:val="22"/>
        </w:rPr>
        <w:t>d daily transactions and ensured that there were</w:t>
      </w:r>
      <w:r w:rsidRPr="009A4C99">
        <w:rPr>
          <w:rFonts w:asciiTheme="minorHAnsi" w:hAnsiTheme="minorHAnsi" w:cstheme="minorHAnsi"/>
          <w:sz w:val="22"/>
        </w:rPr>
        <w:t xml:space="preserve"> no difference</w:t>
      </w:r>
      <w:r w:rsidR="00634252" w:rsidRPr="009A4C99">
        <w:rPr>
          <w:rFonts w:asciiTheme="minorHAnsi" w:hAnsiTheme="minorHAnsi" w:cstheme="minorHAnsi"/>
          <w:sz w:val="22"/>
        </w:rPr>
        <w:t>s</w:t>
      </w:r>
      <w:r w:rsidRPr="009A4C99">
        <w:rPr>
          <w:rFonts w:asciiTheme="minorHAnsi" w:hAnsiTheme="minorHAnsi" w:cstheme="minorHAnsi"/>
          <w:sz w:val="22"/>
        </w:rPr>
        <w:t xml:space="preserve"> between sales and p</w:t>
      </w:r>
      <w:r w:rsidR="006C138D" w:rsidRPr="009A4C99">
        <w:rPr>
          <w:rFonts w:asciiTheme="minorHAnsi" w:hAnsiTheme="minorHAnsi" w:cstheme="minorHAnsi"/>
          <w:sz w:val="22"/>
        </w:rPr>
        <w:t>rofit reflected in the register</w:t>
      </w:r>
      <w:r w:rsidRPr="009A4C99">
        <w:rPr>
          <w:rFonts w:asciiTheme="minorHAnsi" w:hAnsiTheme="minorHAnsi" w:cstheme="minorHAnsi"/>
          <w:sz w:val="22"/>
        </w:rPr>
        <w:t xml:space="preserve"> </w:t>
      </w:r>
    </w:p>
    <w:p w14:paraId="4FD969A9" w14:textId="77777777" w:rsidR="00B047EB" w:rsidRPr="009A4C99" w:rsidRDefault="006C138D" w:rsidP="009A4C99">
      <w:pPr>
        <w:pStyle w:val="ListParagraph"/>
        <w:numPr>
          <w:ilvl w:val="0"/>
          <w:numId w:val="26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lastRenderedPageBreak/>
        <w:t xml:space="preserve">Balanced </w:t>
      </w:r>
      <w:r w:rsidR="00B047EB" w:rsidRPr="009A4C99">
        <w:rPr>
          <w:rFonts w:asciiTheme="minorHAnsi" w:hAnsiTheme="minorHAnsi" w:cstheme="minorHAnsi"/>
          <w:sz w:val="22"/>
        </w:rPr>
        <w:t>credit card and cheques receipts</w:t>
      </w:r>
      <w:r w:rsidRPr="009A4C99">
        <w:rPr>
          <w:rFonts w:asciiTheme="minorHAnsi" w:hAnsiTheme="minorHAnsi" w:cstheme="minorHAnsi"/>
          <w:sz w:val="22"/>
        </w:rPr>
        <w:t xml:space="preserve"> against the daily sales totals</w:t>
      </w:r>
    </w:p>
    <w:p w14:paraId="62B7577A" w14:textId="77777777" w:rsidR="00B047EB" w:rsidRPr="009A4C99" w:rsidRDefault="00B047EB" w:rsidP="009A4C99">
      <w:pPr>
        <w:pStyle w:val="ListParagraph"/>
        <w:numPr>
          <w:ilvl w:val="0"/>
          <w:numId w:val="26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Responsible for verifying prices of the items by using computers and scann</w:t>
      </w:r>
      <w:r w:rsidR="006C138D" w:rsidRPr="009A4C99">
        <w:rPr>
          <w:rFonts w:asciiTheme="minorHAnsi" w:hAnsiTheme="minorHAnsi" w:cstheme="minorHAnsi"/>
          <w:sz w:val="22"/>
        </w:rPr>
        <w:t>ers</w:t>
      </w:r>
    </w:p>
    <w:p w14:paraId="2EA3D06B" w14:textId="77777777" w:rsidR="006C138D" w:rsidRPr="009A4C99" w:rsidRDefault="006C138D" w:rsidP="009A4C99">
      <w:pPr>
        <w:pStyle w:val="ListParagraph"/>
        <w:numPr>
          <w:ilvl w:val="0"/>
          <w:numId w:val="26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Supervised 60 campers during variety activities</w:t>
      </w:r>
    </w:p>
    <w:p w14:paraId="5D7F5E54" w14:textId="77777777" w:rsidR="006C138D" w:rsidRPr="009A4C99" w:rsidRDefault="006C138D" w:rsidP="009A4C99">
      <w:pPr>
        <w:pStyle w:val="ListParagraph"/>
        <w:numPr>
          <w:ilvl w:val="0"/>
          <w:numId w:val="26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Guided individual campers to participate successfully in all aspects of camp activities</w:t>
      </w:r>
    </w:p>
    <w:p w14:paraId="7A52A4F6" w14:textId="77777777" w:rsidR="006C138D" w:rsidRPr="009A4C99" w:rsidRDefault="006C138D" w:rsidP="009A4C99">
      <w:pPr>
        <w:pStyle w:val="ListParagraph"/>
        <w:numPr>
          <w:ilvl w:val="0"/>
          <w:numId w:val="26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Ensured that each individual experiences success during the camp session</w:t>
      </w:r>
    </w:p>
    <w:p w14:paraId="4F8F7983" w14:textId="77777777" w:rsidR="006C138D" w:rsidRPr="009A4C99" w:rsidRDefault="006C138D" w:rsidP="009A4C99">
      <w:pPr>
        <w:pStyle w:val="ListParagraph"/>
        <w:numPr>
          <w:ilvl w:val="0"/>
          <w:numId w:val="26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Helped each camper meet goals established by the camp for their leadership development</w:t>
      </w:r>
    </w:p>
    <w:p w14:paraId="4E357214" w14:textId="73A7087F" w:rsidR="0099016E" w:rsidRPr="009A4C99" w:rsidRDefault="00634252" w:rsidP="009A4C99">
      <w:pPr>
        <w:pStyle w:val="ListParagraph"/>
        <w:numPr>
          <w:ilvl w:val="0"/>
          <w:numId w:val="26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Assisted student</w:t>
      </w:r>
      <w:r w:rsidR="0099016E" w:rsidRPr="009A4C99">
        <w:rPr>
          <w:rFonts w:asciiTheme="minorHAnsi" w:hAnsiTheme="minorHAnsi" w:cstheme="minorHAnsi"/>
          <w:sz w:val="22"/>
        </w:rPr>
        <w:t xml:space="preserve"> organization</w:t>
      </w:r>
      <w:r w:rsidRPr="009A4C99">
        <w:rPr>
          <w:rFonts w:asciiTheme="minorHAnsi" w:hAnsiTheme="minorHAnsi" w:cstheme="minorHAnsi"/>
          <w:sz w:val="22"/>
        </w:rPr>
        <w:t>s</w:t>
      </w:r>
      <w:r w:rsidR="0099016E" w:rsidRPr="009A4C99">
        <w:rPr>
          <w:rFonts w:asciiTheme="minorHAnsi" w:hAnsiTheme="minorHAnsi" w:cstheme="minorHAnsi"/>
          <w:sz w:val="22"/>
        </w:rPr>
        <w:t xml:space="preserve"> with planning events and activities</w:t>
      </w:r>
      <w:r w:rsidR="006C138D" w:rsidRPr="009A4C99">
        <w:rPr>
          <w:rFonts w:asciiTheme="minorHAnsi" w:hAnsiTheme="minorHAnsi" w:cstheme="minorHAnsi"/>
          <w:sz w:val="22"/>
        </w:rPr>
        <w:t>, o</w:t>
      </w:r>
      <w:r w:rsidR="0099016E" w:rsidRPr="009A4C99">
        <w:rPr>
          <w:rFonts w:asciiTheme="minorHAnsi" w:hAnsiTheme="minorHAnsi" w:cstheme="minorHAnsi"/>
          <w:sz w:val="22"/>
        </w:rPr>
        <w:t>utlined leadership resources</w:t>
      </w:r>
      <w:r w:rsidR="006C138D" w:rsidRPr="009A4C99">
        <w:rPr>
          <w:rFonts w:asciiTheme="minorHAnsi" w:hAnsiTheme="minorHAnsi" w:cstheme="minorHAnsi"/>
          <w:sz w:val="22"/>
        </w:rPr>
        <w:t xml:space="preserve"> and o</w:t>
      </w:r>
      <w:r w:rsidR="0099016E" w:rsidRPr="009A4C99">
        <w:rPr>
          <w:rFonts w:asciiTheme="minorHAnsi" w:hAnsiTheme="minorHAnsi" w:cstheme="minorHAnsi"/>
          <w:sz w:val="22"/>
        </w:rPr>
        <w:t>ffered guidelines for planning programs</w:t>
      </w:r>
    </w:p>
    <w:p w14:paraId="73663AC9" w14:textId="77777777" w:rsidR="00B047EB" w:rsidRPr="009A4C99" w:rsidRDefault="00B047EB" w:rsidP="009A4C99">
      <w:pPr>
        <w:spacing w:after="0"/>
        <w:rPr>
          <w:rFonts w:asciiTheme="minorHAnsi" w:hAnsiTheme="minorHAnsi" w:cstheme="minorHAnsi"/>
          <w:sz w:val="22"/>
        </w:rPr>
      </w:pPr>
    </w:p>
    <w:p w14:paraId="33EA22D6" w14:textId="77777777" w:rsidR="009E1545" w:rsidRPr="009A4C99" w:rsidRDefault="00481905" w:rsidP="009A4C99">
      <w:pPr>
        <w:spacing w:after="0"/>
        <w:rPr>
          <w:rFonts w:asciiTheme="minorHAnsi" w:hAnsiTheme="minorHAnsi" w:cstheme="minorHAnsi"/>
          <w:b/>
          <w:sz w:val="22"/>
        </w:rPr>
      </w:pPr>
      <w:r w:rsidRPr="009A4C99">
        <w:rPr>
          <w:rFonts w:asciiTheme="minorHAnsi" w:hAnsiTheme="minorHAnsi" w:cstheme="minorHAnsi"/>
          <w:b/>
          <w:sz w:val="22"/>
        </w:rPr>
        <w:t>Employment History</w:t>
      </w:r>
    </w:p>
    <w:p w14:paraId="38474249" w14:textId="77777777" w:rsidR="00D83118" w:rsidRPr="009A4C99" w:rsidRDefault="00B047EB" w:rsidP="009A4C99">
      <w:pPr>
        <w:pStyle w:val="ListParagraph"/>
        <w:numPr>
          <w:ilvl w:val="0"/>
          <w:numId w:val="6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Accountant</w:t>
      </w:r>
      <w:r w:rsidR="00367085" w:rsidRPr="009A4C99">
        <w:rPr>
          <w:rFonts w:asciiTheme="minorHAnsi" w:hAnsiTheme="minorHAnsi" w:cstheme="minorHAnsi"/>
          <w:sz w:val="22"/>
        </w:rPr>
        <w:t xml:space="preserve"> Intern </w:t>
      </w:r>
      <w:r w:rsidR="00367085" w:rsidRPr="009A4C99">
        <w:rPr>
          <w:rFonts w:asciiTheme="minorHAnsi" w:hAnsiTheme="minorHAnsi" w:cstheme="minorHAnsi"/>
          <w:sz w:val="22"/>
        </w:rPr>
        <w:tab/>
      </w:r>
      <w:r w:rsidR="00240E90" w:rsidRPr="009A4C99">
        <w:rPr>
          <w:rFonts w:asciiTheme="minorHAnsi" w:hAnsiTheme="minorHAnsi" w:cstheme="minorHAnsi"/>
          <w:sz w:val="22"/>
        </w:rPr>
        <w:tab/>
        <w:t xml:space="preserve">                        </w:t>
      </w:r>
      <w:r w:rsidRPr="009A4C99">
        <w:rPr>
          <w:rFonts w:asciiTheme="minorHAnsi" w:hAnsiTheme="minorHAnsi" w:cstheme="minorHAnsi"/>
          <w:sz w:val="22"/>
        </w:rPr>
        <w:t xml:space="preserve">                   </w:t>
      </w:r>
      <w:r w:rsidR="00E10703" w:rsidRPr="009A4C99">
        <w:rPr>
          <w:rFonts w:asciiTheme="minorHAnsi" w:hAnsiTheme="minorHAnsi" w:cstheme="minorHAnsi"/>
          <w:sz w:val="22"/>
        </w:rPr>
        <w:t xml:space="preserve">            </w:t>
      </w:r>
      <w:r w:rsidRPr="009A4C99">
        <w:rPr>
          <w:rFonts w:asciiTheme="minorHAnsi" w:hAnsiTheme="minorHAnsi" w:cstheme="minorHAnsi"/>
          <w:sz w:val="22"/>
        </w:rPr>
        <w:t>J</w:t>
      </w:r>
      <w:r w:rsidR="00240E90" w:rsidRPr="009A4C99">
        <w:rPr>
          <w:rFonts w:asciiTheme="minorHAnsi" w:hAnsiTheme="minorHAnsi" w:cstheme="minorHAnsi"/>
          <w:sz w:val="22"/>
        </w:rPr>
        <w:t xml:space="preserve">anuary 2010- May 2010 </w:t>
      </w:r>
    </w:p>
    <w:p w14:paraId="20C6BC7E" w14:textId="77777777" w:rsidR="00B047EB" w:rsidRPr="009A4C99" w:rsidRDefault="00E10703" w:rsidP="009A4C99">
      <w:pPr>
        <w:spacing w:after="0"/>
        <w:ind w:left="72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Department of Labor</w:t>
      </w:r>
      <w:r w:rsidRPr="009A4C99">
        <w:rPr>
          <w:rFonts w:asciiTheme="minorHAnsi" w:hAnsiTheme="minorHAnsi" w:cstheme="minorHAnsi"/>
          <w:sz w:val="22"/>
        </w:rPr>
        <w:tab/>
      </w:r>
      <w:r w:rsidRPr="009A4C99">
        <w:rPr>
          <w:rFonts w:asciiTheme="minorHAnsi" w:hAnsiTheme="minorHAnsi" w:cstheme="minorHAnsi"/>
          <w:sz w:val="22"/>
        </w:rPr>
        <w:tab/>
      </w:r>
      <w:r w:rsidRPr="009A4C99">
        <w:rPr>
          <w:rFonts w:asciiTheme="minorHAnsi" w:hAnsiTheme="minorHAnsi" w:cstheme="minorHAnsi"/>
          <w:sz w:val="22"/>
        </w:rPr>
        <w:tab/>
      </w:r>
      <w:r w:rsidRPr="009A4C99">
        <w:rPr>
          <w:rFonts w:asciiTheme="minorHAnsi" w:hAnsiTheme="minorHAnsi" w:cstheme="minorHAnsi"/>
          <w:sz w:val="22"/>
        </w:rPr>
        <w:tab/>
      </w:r>
      <w:r w:rsidRPr="009A4C99">
        <w:rPr>
          <w:rFonts w:asciiTheme="minorHAnsi" w:hAnsiTheme="minorHAnsi" w:cstheme="minorHAnsi"/>
          <w:sz w:val="22"/>
        </w:rPr>
        <w:tab/>
      </w:r>
      <w:r w:rsidRPr="009A4C99">
        <w:rPr>
          <w:rFonts w:asciiTheme="minorHAnsi" w:hAnsiTheme="minorHAnsi" w:cstheme="minorHAnsi"/>
          <w:sz w:val="22"/>
        </w:rPr>
        <w:tab/>
      </w:r>
      <w:r w:rsidRPr="009A4C99">
        <w:rPr>
          <w:rFonts w:asciiTheme="minorHAnsi" w:hAnsiTheme="minorHAnsi" w:cstheme="minorHAnsi"/>
          <w:sz w:val="22"/>
        </w:rPr>
        <w:tab/>
        <w:t xml:space="preserve">         Washington, DC</w:t>
      </w:r>
    </w:p>
    <w:p w14:paraId="0339FCAD" w14:textId="77777777" w:rsidR="0099016E" w:rsidRPr="009A4C99" w:rsidRDefault="0099016E" w:rsidP="009A4C99">
      <w:pPr>
        <w:pStyle w:val="ListParagraph"/>
        <w:numPr>
          <w:ilvl w:val="0"/>
          <w:numId w:val="2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Analyst/Accountant</w:t>
      </w:r>
      <w:r w:rsidR="00B047EB" w:rsidRPr="009A4C99">
        <w:rPr>
          <w:rFonts w:asciiTheme="minorHAnsi" w:hAnsiTheme="minorHAnsi" w:cstheme="minorHAnsi"/>
          <w:sz w:val="22"/>
        </w:rPr>
        <w:t xml:space="preserve"> </w:t>
      </w:r>
      <w:r w:rsidR="00481905" w:rsidRPr="009A4C99">
        <w:rPr>
          <w:rFonts w:asciiTheme="minorHAnsi" w:hAnsiTheme="minorHAnsi" w:cstheme="minorHAnsi"/>
          <w:sz w:val="22"/>
        </w:rPr>
        <w:t>Intern</w:t>
      </w:r>
      <w:r w:rsidRPr="009A4C99">
        <w:rPr>
          <w:rFonts w:asciiTheme="minorHAnsi" w:hAnsiTheme="minorHAnsi" w:cstheme="minorHAnsi"/>
          <w:sz w:val="22"/>
        </w:rPr>
        <w:tab/>
      </w:r>
      <w:r w:rsidRPr="009A4C99">
        <w:rPr>
          <w:rFonts w:asciiTheme="minorHAnsi" w:hAnsiTheme="minorHAnsi" w:cstheme="minorHAnsi"/>
          <w:sz w:val="22"/>
        </w:rPr>
        <w:tab/>
      </w:r>
      <w:r w:rsidRPr="009A4C99">
        <w:rPr>
          <w:rFonts w:asciiTheme="minorHAnsi" w:hAnsiTheme="minorHAnsi" w:cstheme="minorHAnsi"/>
          <w:sz w:val="22"/>
        </w:rPr>
        <w:tab/>
        <w:t xml:space="preserve">                                </w:t>
      </w:r>
      <w:r w:rsidR="00240E90" w:rsidRPr="009A4C99">
        <w:rPr>
          <w:rFonts w:asciiTheme="minorHAnsi" w:hAnsiTheme="minorHAnsi" w:cstheme="minorHAnsi"/>
          <w:sz w:val="22"/>
        </w:rPr>
        <w:t xml:space="preserve">January 2009-May 2009 </w:t>
      </w:r>
      <w:r w:rsidR="00E10703" w:rsidRPr="009A4C99">
        <w:rPr>
          <w:rFonts w:asciiTheme="minorHAnsi" w:hAnsiTheme="minorHAnsi" w:cstheme="minorHAnsi"/>
          <w:sz w:val="22"/>
        </w:rPr>
        <w:t>Human Resources</w:t>
      </w:r>
      <w:r w:rsidR="00E10703"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  <w:t xml:space="preserve">         Washington, DC</w:t>
      </w:r>
    </w:p>
    <w:p w14:paraId="629F3696" w14:textId="77777777" w:rsidR="00E10703" w:rsidRPr="009A4C99" w:rsidRDefault="00481905" w:rsidP="009A4C99">
      <w:pPr>
        <w:pStyle w:val="ListParagraph"/>
        <w:numPr>
          <w:ilvl w:val="0"/>
          <w:numId w:val="2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Campus Activities</w:t>
      </w:r>
      <w:r w:rsidR="00240E90" w:rsidRPr="009A4C99">
        <w:rPr>
          <w:rFonts w:asciiTheme="minorHAnsi" w:hAnsiTheme="minorHAnsi" w:cstheme="minorHAnsi"/>
          <w:sz w:val="22"/>
        </w:rPr>
        <w:tab/>
      </w:r>
      <w:r w:rsidR="00240E90" w:rsidRPr="009A4C99">
        <w:rPr>
          <w:rFonts w:asciiTheme="minorHAnsi" w:hAnsiTheme="minorHAnsi" w:cstheme="minorHAnsi"/>
          <w:sz w:val="22"/>
        </w:rPr>
        <w:tab/>
      </w:r>
      <w:r w:rsidR="00240E90" w:rsidRPr="009A4C99">
        <w:rPr>
          <w:rFonts w:asciiTheme="minorHAnsi" w:hAnsiTheme="minorHAnsi" w:cstheme="minorHAnsi"/>
          <w:sz w:val="22"/>
        </w:rPr>
        <w:tab/>
      </w:r>
      <w:r w:rsidR="00240E90" w:rsidRPr="009A4C99">
        <w:rPr>
          <w:rFonts w:asciiTheme="minorHAnsi" w:hAnsiTheme="minorHAnsi" w:cstheme="minorHAnsi"/>
          <w:sz w:val="22"/>
        </w:rPr>
        <w:tab/>
      </w:r>
      <w:r w:rsidR="00240E90" w:rsidRPr="009A4C99">
        <w:rPr>
          <w:rFonts w:asciiTheme="minorHAnsi" w:hAnsiTheme="minorHAnsi" w:cstheme="minorHAnsi"/>
          <w:sz w:val="22"/>
        </w:rPr>
        <w:tab/>
      </w:r>
      <w:r w:rsidR="00240E90" w:rsidRPr="009A4C99">
        <w:rPr>
          <w:rFonts w:asciiTheme="minorHAnsi" w:hAnsiTheme="minorHAnsi" w:cstheme="minorHAnsi"/>
          <w:sz w:val="22"/>
        </w:rPr>
        <w:tab/>
        <w:t xml:space="preserve">       August 2008 – May 2009 </w:t>
      </w:r>
      <w:r w:rsidR="00D83118" w:rsidRPr="009A4C99">
        <w:rPr>
          <w:rFonts w:asciiTheme="minorHAnsi" w:hAnsiTheme="minorHAnsi" w:cstheme="minorHAnsi"/>
          <w:sz w:val="22"/>
        </w:rPr>
        <w:t>Gall</w:t>
      </w:r>
      <w:r w:rsidRPr="009A4C99">
        <w:rPr>
          <w:rFonts w:asciiTheme="minorHAnsi" w:hAnsiTheme="minorHAnsi" w:cstheme="minorHAnsi"/>
          <w:sz w:val="22"/>
        </w:rPr>
        <w:t>audet University</w:t>
      </w:r>
      <w:r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  <w:t xml:space="preserve">         Washington, DC</w:t>
      </w:r>
    </w:p>
    <w:p w14:paraId="10FE0C1D" w14:textId="77777777" w:rsidR="00D83118" w:rsidRPr="009A4C99" w:rsidRDefault="00B047EB" w:rsidP="009A4C99">
      <w:pPr>
        <w:pStyle w:val="ListParagraph"/>
        <w:numPr>
          <w:ilvl w:val="0"/>
          <w:numId w:val="2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Gallaudet Book Store</w:t>
      </w:r>
      <w:r w:rsidR="00F650AE" w:rsidRPr="009A4C99">
        <w:rPr>
          <w:rFonts w:asciiTheme="minorHAnsi" w:hAnsiTheme="minorHAnsi" w:cstheme="minorHAnsi"/>
          <w:sz w:val="22"/>
        </w:rPr>
        <w:tab/>
      </w:r>
      <w:r w:rsidR="00F650AE" w:rsidRPr="009A4C99">
        <w:rPr>
          <w:rFonts w:asciiTheme="minorHAnsi" w:hAnsiTheme="minorHAnsi" w:cstheme="minorHAnsi"/>
          <w:sz w:val="22"/>
        </w:rPr>
        <w:tab/>
      </w:r>
      <w:r w:rsidR="00F650AE" w:rsidRPr="009A4C99">
        <w:rPr>
          <w:rFonts w:asciiTheme="minorHAnsi" w:hAnsiTheme="minorHAnsi" w:cstheme="minorHAnsi"/>
          <w:sz w:val="22"/>
        </w:rPr>
        <w:tab/>
      </w:r>
      <w:r w:rsidR="00F650AE" w:rsidRPr="009A4C99">
        <w:rPr>
          <w:rFonts w:asciiTheme="minorHAnsi" w:hAnsiTheme="minorHAnsi" w:cstheme="minorHAnsi"/>
          <w:sz w:val="22"/>
        </w:rPr>
        <w:tab/>
      </w:r>
      <w:r w:rsidR="00F650AE" w:rsidRPr="009A4C99">
        <w:rPr>
          <w:rFonts w:asciiTheme="minorHAnsi" w:hAnsiTheme="minorHAnsi" w:cstheme="minorHAnsi"/>
          <w:sz w:val="22"/>
        </w:rPr>
        <w:tab/>
      </w:r>
      <w:r w:rsidR="00F650AE" w:rsidRPr="009A4C99">
        <w:rPr>
          <w:rFonts w:asciiTheme="minorHAnsi" w:hAnsiTheme="minorHAnsi" w:cstheme="minorHAnsi"/>
          <w:sz w:val="22"/>
        </w:rPr>
        <w:tab/>
        <w:t xml:space="preserve">       August 2004 – May 2006 </w:t>
      </w:r>
      <w:r w:rsidR="00481905" w:rsidRPr="009A4C99">
        <w:rPr>
          <w:rFonts w:asciiTheme="minorHAnsi" w:hAnsiTheme="minorHAnsi" w:cstheme="minorHAnsi"/>
          <w:sz w:val="22"/>
        </w:rPr>
        <w:t>Gallaudet University</w:t>
      </w:r>
      <w:r w:rsidR="00E10703"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  <w:t xml:space="preserve">         Washington, DC</w:t>
      </w:r>
    </w:p>
    <w:p w14:paraId="7D236310" w14:textId="77777777" w:rsidR="00D83118" w:rsidRPr="009A4C99" w:rsidRDefault="00D83118" w:rsidP="009A4C99">
      <w:pPr>
        <w:pStyle w:val="ListParagraph"/>
        <w:numPr>
          <w:ilvl w:val="0"/>
          <w:numId w:val="2"/>
        </w:numPr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Camp Counselor Intern</w:t>
      </w:r>
      <w:r w:rsidR="00F650AE" w:rsidRPr="009A4C99">
        <w:rPr>
          <w:rFonts w:asciiTheme="minorHAnsi" w:hAnsiTheme="minorHAnsi" w:cstheme="minorHAnsi"/>
          <w:sz w:val="22"/>
        </w:rPr>
        <w:tab/>
      </w:r>
      <w:r w:rsidR="00F650AE" w:rsidRPr="009A4C99">
        <w:rPr>
          <w:rFonts w:asciiTheme="minorHAnsi" w:hAnsiTheme="minorHAnsi" w:cstheme="minorHAnsi"/>
          <w:sz w:val="22"/>
        </w:rPr>
        <w:tab/>
      </w:r>
      <w:r w:rsidR="00F650AE" w:rsidRPr="009A4C99">
        <w:rPr>
          <w:rFonts w:asciiTheme="minorHAnsi" w:hAnsiTheme="minorHAnsi" w:cstheme="minorHAnsi"/>
          <w:sz w:val="22"/>
        </w:rPr>
        <w:tab/>
      </w:r>
      <w:r w:rsidR="00F650AE" w:rsidRPr="009A4C99">
        <w:rPr>
          <w:rFonts w:asciiTheme="minorHAnsi" w:hAnsiTheme="minorHAnsi" w:cstheme="minorHAnsi"/>
          <w:sz w:val="22"/>
        </w:rPr>
        <w:tab/>
      </w:r>
      <w:r w:rsidR="00F650AE" w:rsidRPr="009A4C99">
        <w:rPr>
          <w:rFonts w:asciiTheme="minorHAnsi" w:hAnsiTheme="minorHAnsi" w:cstheme="minorHAnsi"/>
          <w:sz w:val="22"/>
        </w:rPr>
        <w:tab/>
      </w:r>
      <w:r w:rsidR="00F650AE" w:rsidRPr="009A4C99">
        <w:rPr>
          <w:rFonts w:asciiTheme="minorHAnsi" w:hAnsiTheme="minorHAnsi" w:cstheme="minorHAnsi"/>
          <w:sz w:val="22"/>
        </w:rPr>
        <w:tab/>
        <w:t xml:space="preserve">         June – July 2004</w:t>
      </w:r>
    </w:p>
    <w:p w14:paraId="519C554C" w14:textId="77777777" w:rsidR="00481905" w:rsidRPr="009A4C99" w:rsidRDefault="00F650AE" w:rsidP="009A4C99">
      <w:pPr>
        <w:pStyle w:val="ListParagraph"/>
        <w:spacing w:after="0"/>
        <w:rPr>
          <w:rFonts w:asciiTheme="minorHAnsi" w:hAnsiTheme="minorHAnsi" w:cstheme="minorHAnsi"/>
          <w:sz w:val="22"/>
        </w:rPr>
      </w:pPr>
      <w:r w:rsidRPr="009A4C99">
        <w:rPr>
          <w:rFonts w:asciiTheme="minorHAnsi" w:hAnsiTheme="minorHAnsi" w:cstheme="minorHAnsi"/>
          <w:sz w:val="22"/>
        </w:rPr>
        <w:t>Youth Leadership Camp</w:t>
      </w:r>
      <w:r w:rsidR="00481905"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  <w:t xml:space="preserve">    Stayton, OR</w:t>
      </w:r>
      <w:r w:rsidR="00481905" w:rsidRPr="009A4C99">
        <w:rPr>
          <w:rFonts w:asciiTheme="minorHAnsi" w:hAnsiTheme="minorHAnsi" w:cstheme="minorHAnsi"/>
          <w:sz w:val="22"/>
        </w:rPr>
        <w:tab/>
      </w:r>
      <w:r w:rsidR="00481905"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</w:r>
      <w:r w:rsidR="00E10703" w:rsidRPr="009A4C99">
        <w:rPr>
          <w:rFonts w:asciiTheme="minorHAnsi" w:hAnsiTheme="minorHAnsi" w:cstheme="minorHAnsi"/>
          <w:sz w:val="22"/>
        </w:rPr>
        <w:tab/>
      </w:r>
    </w:p>
    <w:p w14:paraId="75812171" w14:textId="77777777" w:rsidR="006D0F5A" w:rsidRPr="009A4C99" w:rsidRDefault="006D0F5A" w:rsidP="009A4C99">
      <w:pPr>
        <w:spacing w:after="0"/>
        <w:rPr>
          <w:rFonts w:asciiTheme="minorHAnsi" w:hAnsiTheme="minorHAnsi" w:cstheme="minorHAnsi"/>
          <w:sz w:val="22"/>
        </w:rPr>
      </w:pPr>
    </w:p>
    <w:p w14:paraId="75ECEE46" w14:textId="77777777" w:rsidR="00D83118" w:rsidRPr="009A4C99" w:rsidRDefault="00D83118" w:rsidP="009A4C99">
      <w:pPr>
        <w:spacing w:after="0"/>
        <w:rPr>
          <w:rFonts w:asciiTheme="minorHAnsi" w:hAnsiTheme="minorHAnsi" w:cstheme="minorHAnsi"/>
          <w:sz w:val="22"/>
        </w:rPr>
      </w:pPr>
    </w:p>
    <w:p w14:paraId="1D7DE7F2" w14:textId="77777777" w:rsidR="00D83118" w:rsidRPr="009A4C99" w:rsidRDefault="00D83118" w:rsidP="009A4C99">
      <w:pPr>
        <w:spacing w:after="0"/>
        <w:rPr>
          <w:rFonts w:asciiTheme="minorHAnsi" w:hAnsiTheme="minorHAnsi" w:cstheme="minorHAnsi"/>
          <w:sz w:val="22"/>
        </w:rPr>
      </w:pPr>
    </w:p>
    <w:p w14:paraId="0237F3C7" w14:textId="77777777" w:rsidR="00C81905" w:rsidRPr="009A4C99" w:rsidRDefault="00C81905" w:rsidP="009A4C99">
      <w:pPr>
        <w:spacing w:after="0"/>
        <w:rPr>
          <w:rFonts w:asciiTheme="minorHAnsi" w:hAnsiTheme="minorHAnsi" w:cstheme="minorHAnsi"/>
          <w:sz w:val="22"/>
        </w:rPr>
      </w:pPr>
    </w:p>
    <w:sectPr w:rsidR="00C81905" w:rsidRPr="009A4C99" w:rsidSect="002D53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1CEE"/>
    <w:multiLevelType w:val="hybridMultilevel"/>
    <w:tmpl w:val="0B76E9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371EF1"/>
    <w:multiLevelType w:val="hybridMultilevel"/>
    <w:tmpl w:val="8788F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6557A"/>
    <w:multiLevelType w:val="hybridMultilevel"/>
    <w:tmpl w:val="06BE0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514C1"/>
    <w:multiLevelType w:val="multilevel"/>
    <w:tmpl w:val="CBE6EA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F759C1"/>
    <w:multiLevelType w:val="multilevel"/>
    <w:tmpl w:val="38D6D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A653F4"/>
    <w:multiLevelType w:val="hybridMultilevel"/>
    <w:tmpl w:val="012C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1BE5"/>
    <w:multiLevelType w:val="multilevel"/>
    <w:tmpl w:val="AB72A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DF2A3E"/>
    <w:multiLevelType w:val="multilevel"/>
    <w:tmpl w:val="8D28A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792D37"/>
    <w:multiLevelType w:val="multilevel"/>
    <w:tmpl w:val="B3740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9D6C4D"/>
    <w:multiLevelType w:val="multilevel"/>
    <w:tmpl w:val="0DD89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B22D7"/>
    <w:multiLevelType w:val="multilevel"/>
    <w:tmpl w:val="757A5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547B84"/>
    <w:multiLevelType w:val="multilevel"/>
    <w:tmpl w:val="AF803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617050"/>
    <w:multiLevelType w:val="multilevel"/>
    <w:tmpl w:val="DF8CA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E47002"/>
    <w:multiLevelType w:val="multilevel"/>
    <w:tmpl w:val="A5CC1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B74682"/>
    <w:multiLevelType w:val="multilevel"/>
    <w:tmpl w:val="644894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42E4632F"/>
    <w:multiLevelType w:val="multilevel"/>
    <w:tmpl w:val="B986B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2A2FF9"/>
    <w:multiLevelType w:val="hybridMultilevel"/>
    <w:tmpl w:val="2AAA1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3834BB"/>
    <w:multiLevelType w:val="multilevel"/>
    <w:tmpl w:val="75047FA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F14138"/>
    <w:multiLevelType w:val="hybridMultilevel"/>
    <w:tmpl w:val="88C6A8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FB5ABA"/>
    <w:multiLevelType w:val="hybridMultilevel"/>
    <w:tmpl w:val="9578B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635D8"/>
    <w:multiLevelType w:val="hybridMultilevel"/>
    <w:tmpl w:val="CF687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A5463"/>
    <w:multiLevelType w:val="multilevel"/>
    <w:tmpl w:val="5D52B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4E12D1"/>
    <w:multiLevelType w:val="hybridMultilevel"/>
    <w:tmpl w:val="2D243E0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3685080"/>
    <w:multiLevelType w:val="multilevel"/>
    <w:tmpl w:val="FA043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347D4A"/>
    <w:multiLevelType w:val="hybridMultilevel"/>
    <w:tmpl w:val="DC985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8550D"/>
    <w:multiLevelType w:val="multilevel"/>
    <w:tmpl w:val="39C81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D64952"/>
    <w:multiLevelType w:val="multilevel"/>
    <w:tmpl w:val="37A896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1F1219"/>
    <w:multiLevelType w:val="multilevel"/>
    <w:tmpl w:val="DA881A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EAE1B4A"/>
    <w:multiLevelType w:val="hybridMultilevel"/>
    <w:tmpl w:val="F3D27994"/>
    <w:lvl w:ilvl="0" w:tplc="40D0B73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8"/>
  </w:num>
  <w:num w:numId="3">
    <w:abstractNumId w:val="8"/>
  </w:num>
  <w:num w:numId="4">
    <w:abstractNumId w:val="24"/>
  </w:num>
  <w:num w:numId="5">
    <w:abstractNumId w:val="18"/>
  </w:num>
  <w:num w:numId="6">
    <w:abstractNumId w:val="20"/>
  </w:num>
  <w:num w:numId="7">
    <w:abstractNumId w:val="9"/>
  </w:num>
  <w:num w:numId="8">
    <w:abstractNumId w:val="2"/>
  </w:num>
  <w:num w:numId="9">
    <w:abstractNumId w:val="14"/>
  </w:num>
  <w:num w:numId="10">
    <w:abstractNumId w:val="19"/>
  </w:num>
  <w:num w:numId="11">
    <w:abstractNumId w:val="25"/>
  </w:num>
  <w:num w:numId="12">
    <w:abstractNumId w:val="4"/>
  </w:num>
  <w:num w:numId="13">
    <w:abstractNumId w:val="11"/>
  </w:num>
  <w:num w:numId="14">
    <w:abstractNumId w:val="21"/>
  </w:num>
  <w:num w:numId="15">
    <w:abstractNumId w:val="10"/>
  </w:num>
  <w:num w:numId="16">
    <w:abstractNumId w:val="13"/>
  </w:num>
  <w:num w:numId="17">
    <w:abstractNumId w:val="6"/>
  </w:num>
  <w:num w:numId="18">
    <w:abstractNumId w:val="23"/>
  </w:num>
  <w:num w:numId="19">
    <w:abstractNumId w:val="0"/>
  </w:num>
  <w:num w:numId="20">
    <w:abstractNumId w:val="22"/>
  </w:num>
  <w:num w:numId="21">
    <w:abstractNumId w:val="1"/>
  </w:num>
  <w:num w:numId="22">
    <w:abstractNumId w:val="16"/>
  </w:num>
  <w:num w:numId="23">
    <w:abstractNumId w:val="7"/>
  </w:num>
  <w:num w:numId="24">
    <w:abstractNumId w:val="27"/>
  </w:num>
  <w:num w:numId="25">
    <w:abstractNumId w:val="26"/>
  </w:num>
  <w:num w:numId="26">
    <w:abstractNumId w:val="5"/>
  </w:num>
  <w:num w:numId="27">
    <w:abstractNumId w:val="15"/>
  </w:num>
  <w:num w:numId="28">
    <w:abstractNumId w:val="17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082"/>
    <w:rsid w:val="0002761C"/>
    <w:rsid w:val="00137943"/>
    <w:rsid w:val="00240E90"/>
    <w:rsid w:val="002D53BF"/>
    <w:rsid w:val="00305357"/>
    <w:rsid w:val="00315775"/>
    <w:rsid w:val="00367085"/>
    <w:rsid w:val="003839CE"/>
    <w:rsid w:val="00475E3C"/>
    <w:rsid w:val="00481905"/>
    <w:rsid w:val="00487B4B"/>
    <w:rsid w:val="005419EE"/>
    <w:rsid w:val="00577E09"/>
    <w:rsid w:val="00634252"/>
    <w:rsid w:val="006C138D"/>
    <w:rsid w:val="006D0F5A"/>
    <w:rsid w:val="006D4082"/>
    <w:rsid w:val="007005DF"/>
    <w:rsid w:val="008C23FA"/>
    <w:rsid w:val="0099016E"/>
    <w:rsid w:val="009940C5"/>
    <w:rsid w:val="009A4C99"/>
    <w:rsid w:val="009B3AD6"/>
    <w:rsid w:val="009E1545"/>
    <w:rsid w:val="00AB77EA"/>
    <w:rsid w:val="00AD07BC"/>
    <w:rsid w:val="00B047EB"/>
    <w:rsid w:val="00B24771"/>
    <w:rsid w:val="00B72989"/>
    <w:rsid w:val="00C6365A"/>
    <w:rsid w:val="00C65FE2"/>
    <w:rsid w:val="00C81905"/>
    <w:rsid w:val="00D3131D"/>
    <w:rsid w:val="00D83118"/>
    <w:rsid w:val="00E10703"/>
    <w:rsid w:val="00E33FF3"/>
    <w:rsid w:val="00F16386"/>
    <w:rsid w:val="00F6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79980C"/>
  <w15:docId w15:val="{ED595B21-221F-43B3-8D3B-D8C1454D8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D07BC"/>
    <w:pPr>
      <w:spacing w:after="120"/>
      <w:outlineLvl w:val="1"/>
    </w:pPr>
    <w:rPr>
      <w:rFonts w:ascii="Times" w:eastAsia="Times New Roman" w:hAnsi="Times" w:cs="Times"/>
      <w:color w:val="5B8DDB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C23F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C23FA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48190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40E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0E9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0E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0E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0E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E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E9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AD07BC"/>
    <w:rPr>
      <w:rFonts w:ascii="Times" w:eastAsia="Times New Roman" w:hAnsi="Times" w:cs="Times"/>
      <w:color w:val="5B8DDB"/>
      <w:sz w:val="48"/>
      <w:szCs w:val="48"/>
    </w:rPr>
  </w:style>
  <w:style w:type="character" w:customStyle="1" w:styleId="ilad1">
    <w:name w:val="il_ad1"/>
    <w:basedOn w:val="DefaultParagraphFont"/>
    <w:rsid w:val="00E33FF3"/>
    <w:rPr>
      <w:vanish w:val="0"/>
      <w:webHidden w:val="0"/>
      <w:color w:val="0000FF"/>
      <w:u w:val="single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9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01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76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35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58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7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2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6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58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1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31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77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95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954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77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4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3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5696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152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94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B5B5B5"/>
                      </w:divBdr>
                      <w:divsChild>
                        <w:div w:id="1860462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791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928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8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28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50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15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3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8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48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2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9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4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Jane.Doe@gallaudet.ed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B0B54-F090-2947-AB1E-976B3EDDB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Gallaudet University</Company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Gallaudet University</dc:creator>
  <cp:lastModifiedBy>Maya</cp:lastModifiedBy>
  <cp:revision>3</cp:revision>
  <cp:lastPrinted>2011-08-12T18:19:00Z</cp:lastPrinted>
  <dcterms:created xsi:type="dcterms:W3CDTF">2012-09-14T19:40:00Z</dcterms:created>
  <dcterms:modified xsi:type="dcterms:W3CDTF">2021-07-07T13:38:00Z</dcterms:modified>
</cp:coreProperties>
</file>